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3C13D7">
        <w:tc>
          <w:tcPr>
            <w:tcW w:w="2093" w:type="dxa"/>
            <w:gridSpan w:val="2"/>
          </w:tcPr>
          <w:p w:rsidR="00697F7C" w:rsidRPr="00E05323" w:rsidRDefault="00697F7C" w:rsidP="003C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3C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3C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3C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3C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3C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3C13D7">
        <w:tc>
          <w:tcPr>
            <w:tcW w:w="959" w:type="dxa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C1599A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621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242C6" w:rsidRPr="008242C6" w:rsidRDefault="008242C6" w:rsidP="0082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2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 «Решение простейших задач аналитической геометрии. Контрольная работа №1».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знаний, умени</w:t>
            </w:r>
            <w:r w:rsidR="008242C6">
              <w:rPr>
                <w:rFonts w:ascii="Times New Roman" w:hAnsi="Times New Roman" w:cs="Times New Roman"/>
                <w:sz w:val="24"/>
                <w:szCs w:val="24"/>
              </w:rPr>
              <w:t xml:space="preserve">й и навыков студентов по разделам: "Комплексные числа",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"Линейная алгебра"</w:t>
            </w:r>
            <w:r w:rsidR="008242C6">
              <w:rPr>
                <w:rFonts w:ascii="Times New Roman" w:hAnsi="Times New Roman" w:cs="Times New Roman"/>
                <w:sz w:val="24"/>
                <w:szCs w:val="24"/>
              </w:rPr>
              <w:t>, "Векторная алгебра", "Аналитическая геометрия"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8D302B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Обобщить и закрепить знания, умения и навыки студент</w:t>
            </w:r>
            <w:r w:rsidR="008242C6">
              <w:rPr>
                <w:rFonts w:ascii="Times New Roman" w:hAnsi="Times New Roman" w:cs="Times New Roman"/>
                <w:sz w:val="24"/>
                <w:szCs w:val="24"/>
              </w:rPr>
              <w:t>ов по разделам: "Комплексные числа",  "Линейная алгебра", "Векторная алгебра", "Аналитическая геометрия"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D302B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уровень знаний, умений и навыков студент</w:t>
            </w:r>
            <w:r w:rsidR="008242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E60A15" w:rsidRPr="009B0E0E" w:rsidRDefault="008D302B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697F7C" w:rsidRPr="006B7F4A" w:rsidRDefault="008242C6" w:rsidP="003C1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 составить конспект</w:t>
            </w:r>
            <w:r w:rsidR="006B7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3C13D7">
        <w:tc>
          <w:tcPr>
            <w:tcW w:w="959" w:type="dxa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21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3C13D7">
        <w:trPr>
          <w:trHeight w:val="1011"/>
        </w:trPr>
        <w:tc>
          <w:tcPr>
            <w:tcW w:w="959" w:type="dxa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C1599A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C159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3C13D7">
        <w:trPr>
          <w:trHeight w:val="1011"/>
        </w:trPr>
        <w:tc>
          <w:tcPr>
            <w:tcW w:w="959" w:type="dxa"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8242C6" w:rsidRDefault="008242C6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3C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8D302B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задания практического занятия, </w:t>
      </w:r>
      <w:r w:rsidRPr="008242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решить </w:t>
      </w:r>
      <w:r w:rsidR="008242C6" w:rsidRPr="008242C6">
        <w:rPr>
          <w:rFonts w:ascii="Times New Roman" w:hAnsi="Times New Roman" w:cs="Times New Roman"/>
          <w:b/>
          <w:color w:val="FF0000"/>
          <w:sz w:val="24"/>
          <w:szCs w:val="24"/>
        </w:rPr>
        <w:t>задания контрольной</w:t>
      </w:r>
      <w:r w:rsidRPr="008242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работы по вариантам</w:t>
      </w:r>
      <w:r w:rsidR="008242C6" w:rsidRPr="008242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отдельных двойных листах, подписать по образцу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8242C6">
        <w:rPr>
          <w:rFonts w:ascii="Times New Roman" w:hAnsi="Times New Roman" w:cs="Times New Roman"/>
          <w:sz w:val="24"/>
          <w:szCs w:val="24"/>
        </w:rPr>
        <w:t xml:space="preserve"> </w:t>
      </w:r>
      <w:r w:rsidR="008242C6" w:rsidRPr="00C1599A">
        <w:rPr>
          <w:rFonts w:ascii="Times New Roman" w:hAnsi="Times New Roman" w:cs="Times New Roman"/>
          <w:b/>
          <w:color w:val="FF0000"/>
          <w:sz w:val="24"/>
          <w:szCs w:val="24"/>
        </w:rPr>
        <w:t>Фото</w:t>
      </w:r>
      <w:r w:rsidR="008242C6" w:rsidRPr="00A44E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42C6">
        <w:rPr>
          <w:rFonts w:ascii="Times New Roman" w:hAnsi="Times New Roman" w:cs="Times New Roman"/>
          <w:sz w:val="24"/>
          <w:szCs w:val="24"/>
        </w:rPr>
        <w:t>решенной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697F7C" w:rsidRPr="00A44E79">
        <w:rPr>
          <w:rFonts w:ascii="Times New Roman" w:hAnsi="Times New Roman" w:cs="Times New Roman"/>
          <w:b/>
          <w:color w:val="FF0000"/>
          <w:sz w:val="24"/>
          <w:szCs w:val="24"/>
        </w:rPr>
        <w:t>отправить  на почту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C1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99A">
        <w:rPr>
          <w:rFonts w:ascii="Times New Roman" w:hAnsi="Times New Roman" w:cs="Times New Roman"/>
          <w:b/>
          <w:color w:val="FF0000"/>
          <w:sz w:val="24"/>
          <w:szCs w:val="24"/>
        </w:rPr>
        <w:t>до 01</w:t>
      </w:r>
      <w:r w:rsidR="00C621B3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C1599A">
        <w:rPr>
          <w:rFonts w:ascii="Times New Roman" w:hAnsi="Times New Roman" w:cs="Times New Roman"/>
          <w:b/>
          <w:color w:val="FF0000"/>
          <w:sz w:val="24"/>
          <w:szCs w:val="24"/>
        </w:rPr>
        <w:t>.21</w:t>
      </w:r>
      <w:r w:rsidR="00697F7C" w:rsidRPr="00A44E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включ</w:t>
      </w:r>
      <w:r w:rsidR="008242C6" w:rsidRPr="00A44E79">
        <w:rPr>
          <w:rFonts w:ascii="Times New Roman" w:hAnsi="Times New Roman" w:cs="Times New Roman"/>
          <w:b/>
          <w:color w:val="FF0000"/>
          <w:sz w:val="24"/>
          <w:szCs w:val="24"/>
        </w:rPr>
        <w:t>ительно.</w:t>
      </w:r>
      <w:r w:rsidR="008242C6">
        <w:rPr>
          <w:rFonts w:ascii="Times New Roman" w:hAnsi="Times New Roman" w:cs="Times New Roman"/>
          <w:sz w:val="24"/>
          <w:szCs w:val="24"/>
        </w:rPr>
        <w:t xml:space="preserve"> Контрольная</w:t>
      </w:r>
      <w:r>
        <w:rPr>
          <w:rFonts w:ascii="Times New Roman" w:hAnsi="Times New Roman" w:cs="Times New Roman"/>
          <w:sz w:val="24"/>
          <w:szCs w:val="24"/>
        </w:rPr>
        <w:t xml:space="preserve"> работа должна быть решена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697F7C" w:rsidRDefault="00C1599A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</w:t>
      </w:r>
      <w:r w:rsidR="00C621B3">
        <w:rPr>
          <w:rFonts w:ascii="Times New Roman" w:hAnsi="Times New Roman" w:cs="Times New Roman"/>
          <w:b/>
          <w:sz w:val="24"/>
          <w:szCs w:val="24"/>
        </w:rPr>
        <w:t>1</w:t>
      </w:r>
    </w:p>
    <w:p w:rsidR="003C13D7" w:rsidRDefault="008242C6" w:rsidP="003C1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2C6">
        <w:rPr>
          <w:rFonts w:ascii="Times New Roman" w:hAnsi="Times New Roman" w:cs="Times New Roman"/>
          <w:b/>
          <w:sz w:val="24"/>
          <w:szCs w:val="24"/>
        </w:rPr>
        <w:t>Практическое занятие №5 «Решение простейших задач аналитической геометрии. Контрольная работа №1».</w:t>
      </w:r>
    </w:p>
    <w:p w:rsidR="008D302B" w:rsidRPr="003C13D7" w:rsidRDefault="008242C6" w:rsidP="003C1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Подготовка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контрольной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работе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1599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(</w:t>
      </w:r>
      <w:proofErr w:type="spellStart"/>
      <w:r w:rsidRPr="00C1599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Pr="00C1599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конспект).</w:t>
      </w:r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>Детальное</w:t>
      </w:r>
      <w:proofErr w:type="spellEnd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>рассмотрение</w:t>
      </w:r>
      <w:proofErr w:type="spellEnd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>решение</w:t>
      </w:r>
      <w:proofErr w:type="spellEnd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>аналогичных</w:t>
      </w:r>
      <w:proofErr w:type="spellEnd"/>
      <w:r w:rsidR="006F11B5"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заданий</w:t>
      </w:r>
      <w:r w:rsidR="00336023" w:rsidRPr="003C13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C13D7" w:rsidRPr="003C13D7" w:rsidRDefault="00A44E79" w:rsidP="003C1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1.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Вычи</w:t>
      </w:r>
      <w:r w:rsidR="00336023" w:rsidRPr="003C13D7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лите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C13D7">
        <w:rPr>
          <w:rFonts w:ascii="Times New Roman" w:hAnsi="Times New Roman" w:cs="Times New Roman"/>
          <w:b/>
          <w:position w:val="-24"/>
          <w:sz w:val="24"/>
          <w:szCs w:val="24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0.8pt" o:ole="">
            <v:imagedata r:id="rId6" o:title=""/>
          </v:shape>
          <o:OLEObject Type="Embed" ProgID="Equation.3" ShapeID="_x0000_i1025" DrawAspect="Content" ObjectID="_1696957189" r:id="rId7"/>
        </w:object>
      </w:r>
      <w:r w:rsidRPr="003C13D7">
        <w:rPr>
          <w:rFonts w:ascii="Times New Roman" w:hAnsi="Times New Roman" w:cs="Times New Roman"/>
          <w:b/>
          <w:sz w:val="24"/>
          <w:szCs w:val="24"/>
        </w:rPr>
        <w:t>.</w:t>
      </w:r>
    </w:p>
    <w:p w:rsidR="00A44E79" w:rsidRPr="003C13D7" w:rsidRDefault="00A44E79" w:rsidP="003C1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sz w:val="24"/>
          <w:szCs w:val="24"/>
        </w:rPr>
        <w:t>Решение.</w:t>
      </w:r>
    </w:p>
    <w:p w:rsidR="00A44E79" w:rsidRPr="003C13D7" w:rsidRDefault="00A44E79" w:rsidP="003C13D7">
      <w:pPr>
        <w:jc w:val="both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26" type="#_x0000_t75" style="width:67pt;height:30.8pt" o:ole="">
            <v:imagedata r:id="rId6" o:title=""/>
          </v:shape>
          <o:OLEObject Type="Embed" ProgID="Equation.3" ShapeID="_x0000_i1026" DrawAspect="Content" ObjectID="_1696957190" r:id="rId8"/>
        </w:object>
      </w:r>
      <w:r w:rsidRPr="003C13D7">
        <w:rPr>
          <w:rFonts w:ascii="Times New Roman" w:hAnsi="Times New Roman" w:cs="Times New Roman"/>
          <w:sz w:val="24"/>
          <w:szCs w:val="24"/>
        </w:rPr>
        <w:t xml:space="preserve"> =</w:t>
      </w:r>
      <w:r w:rsidR="00852B1C" w:rsidRPr="003C13D7">
        <w:rPr>
          <w:rFonts w:ascii="Times New Roman" w:hAnsi="Times New Roman" w:cs="Times New Roman"/>
          <w:sz w:val="24"/>
          <w:szCs w:val="24"/>
        </w:rPr>
        <w:t xml:space="preserve"> (</w:t>
      </w:r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C13D7">
        <w:rPr>
          <w:rFonts w:ascii="Times New Roman" w:hAnsi="Times New Roman" w:cs="Times New Roman"/>
          <w:sz w:val="24"/>
          <w:szCs w:val="24"/>
        </w:rPr>
        <w:t xml:space="preserve">начала поделим два комплексных числа, умножая числитель и знаменатель на число, </w:t>
      </w:r>
      <w:r w:rsidR="00852B1C" w:rsidRPr="003C13D7">
        <w:rPr>
          <w:rFonts w:ascii="Times New Roman" w:hAnsi="Times New Roman" w:cs="Times New Roman"/>
          <w:sz w:val="24"/>
          <w:szCs w:val="24"/>
        </w:rPr>
        <w:t>сопряженное знаменателю</w:t>
      </w:r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Pr="003C13D7">
        <w:rPr>
          <w:rFonts w:ascii="Times New Roman" w:hAnsi="Times New Roman" w:cs="Times New Roman"/>
          <w:sz w:val="24"/>
          <w:szCs w:val="24"/>
        </w:rPr>
        <w:t xml:space="preserve">сё остальное переписываем) = </w:t>
      </w:r>
      <w:r w:rsidRPr="003C13D7">
        <w:rPr>
          <w:rFonts w:ascii="Times New Roman" w:hAnsi="Times New Roman" w:cs="Times New Roman"/>
          <w:position w:val="-28"/>
          <w:sz w:val="24"/>
          <w:szCs w:val="24"/>
        </w:rPr>
        <w:object w:dxaOrig="2180" w:dyaOrig="660">
          <v:shape id="_x0000_i1027" type="#_x0000_t75" style="width:109.05pt;height:32.9pt" o:ole="">
            <v:imagedata r:id="rId9" o:title=""/>
          </v:shape>
          <o:OLEObject Type="Embed" ProgID="Equation.3" ShapeID="_x0000_i1027" DrawAspect="Content" ObjectID="_1696957191" r:id="rId10"/>
        </w:object>
      </w:r>
      <w:r w:rsidRPr="003C13D7">
        <w:rPr>
          <w:rFonts w:ascii="Times New Roman" w:hAnsi="Times New Roman" w:cs="Times New Roman"/>
          <w:sz w:val="24"/>
          <w:szCs w:val="24"/>
        </w:rPr>
        <w:t>=</w:t>
      </w:r>
      <w:r w:rsidR="00852B1C" w:rsidRPr="003C13D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і-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і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+9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і²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і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і-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і²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-5-6і = (заменим і² на (-1))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4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+6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+9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-5-6і = (приведём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подобные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числителе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знаменателе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5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12</m:t>
            </m:r>
            <m:r>
              <w:rPr>
                <w:rFonts w:ascii="Times New Roman" w:hAnsi="Times New Roman" w:cs="Times New Roman"/>
                <w:sz w:val="24"/>
                <w:szCs w:val="24"/>
                <w:lang w:val="uk-UA"/>
              </w:rPr>
              <m:t>і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-5 -6і = (</w:t>
      </w:r>
      <w:r w:rsidR="00852B1C" w:rsidRPr="003C13D7">
        <w:rPr>
          <w:rFonts w:ascii="Times New Roman" w:hAnsi="Times New Roman" w:cs="Times New Roman"/>
          <w:sz w:val="24"/>
          <w:szCs w:val="24"/>
        </w:rPr>
        <w:t xml:space="preserve">разделим дробь на две дроби, 5 и </w:t>
      </w:r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6і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представим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виде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дроби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знаменателем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11) = </w:t>
      </w:r>
      <m:oMath>
        <m:r>
          <w:rPr>
            <w:rFonts w:ascii="Times New Roman" w:hAnsi="Times New Roman" w:cs="Times New Roman"/>
            <w:sz w:val="24"/>
            <w:szCs w:val="24"/>
            <w:lang w:val="uk-UA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і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55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66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і = -</w:t>
      </w:r>
      <m:oMath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60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78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і. (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дроби </w:t>
      </w:r>
      <w:proofErr w:type="spellStart"/>
      <w:r w:rsidR="00852B1C" w:rsidRPr="003C13D7">
        <w:rPr>
          <w:rFonts w:ascii="Times New Roman" w:hAnsi="Times New Roman" w:cs="Times New Roman"/>
          <w:sz w:val="24"/>
          <w:szCs w:val="24"/>
          <w:lang w:val="uk-UA"/>
        </w:rPr>
        <w:t>сократим</w:t>
      </w:r>
      <w:r w:rsidR="00852B1C" w:rsidRPr="003C13D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852B1C" w:rsidRPr="003C13D7">
        <w:rPr>
          <w:rFonts w:ascii="Times New Roman" w:hAnsi="Times New Roman" w:cs="Times New Roman"/>
          <w:sz w:val="24"/>
          <w:szCs w:val="24"/>
        </w:rPr>
        <w:t>, то обязательно сократить).</w:t>
      </w:r>
    </w:p>
    <w:p w:rsidR="00852B1C" w:rsidRPr="003C13D7" w:rsidRDefault="00852B1C" w:rsidP="003C13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C13D7">
        <w:rPr>
          <w:rFonts w:ascii="Times New Roman" w:hAnsi="Times New Roman" w:cs="Times New Roman"/>
          <w:sz w:val="24"/>
          <w:szCs w:val="24"/>
          <w:lang w:val="uk-UA"/>
        </w:rPr>
        <w:t>-</w:t>
      </w:r>
      <m:oMath>
        <m:r>
          <w:rPr>
            <w:rFonts w:ascii="Cambria Math" w:hAnsi="Times New Roman" w:cs="Times New Roman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60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11</m:t>
            </m:r>
          </m:den>
        </m:f>
      </m:oMath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78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11</m:t>
            </m:r>
          </m:den>
        </m:f>
      </m:oMath>
      <w:r w:rsidRPr="003C13D7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DF6648" w:rsidRPr="003C13D7" w:rsidRDefault="00852B1C" w:rsidP="003C1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Найдите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матрицу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>обратную</w:t>
      </w:r>
      <w:proofErr w:type="spellEnd"/>
      <w:r w:rsidRPr="003C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 матрице</w:t>
      </w:r>
      <w:r w:rsidR="00DF6648" w:rsidRPr="003C13D7">
        <w:rPr>
          <w:rFonts w:ascii="Times New Roman" w:hAnsi="Times New Roman" w:cs="Times New Roman"/>
          <w:b/>
          <w:bCs/>
          <w:sz w:val="24"/>
          <w:szCs w:val="24"/>
        </w:rPr>
        <w:t xml:space="preserve"> А 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DF6648" w:rsidRPr="003C13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6023" w:rsidRPr="003C13D7" w:rsidRDefault="00336023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Решение.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Применим изученный алгоритм, состоящий из 5 шагов: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1) Найдём определитель матрицы и сравним его с нулём.</w:t>
      </w:r>
    </w:p>
    <w:p w:rsidR="006F11B5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-5∙2 - 3∙4 = -10 - 12 = -22 ≠ 0. Если определитель отличен от нуля, то выполняем шаг 2.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2)Найдём алгебраические дополнения элементов матрицы А, учитывая, что алгебраическое дополнение поменяет знак, если суммарный номер элемента - число нечётное:</w:t>
      </w:r>
    </w:p>
    <w:p w:rsidR="00DF6648" w:rsidRPr="003C13D7" w:rsidRDefault="00DF6648" w:rsidP="003C13D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2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-3     </w:t>
      </w:r>
    </w:p>
    <w:p w:rsidR="006F11B5" w:rsidRPr="003C13D7" w:rsidRDefault="00DF6648" w:rsidP="003C13D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-4                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sub>
        </m:sSub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-5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3) Составим присоединённую матрицу, состоящую из полученных элементов:</w:t>
      </w:r>
    </w:p>
    <w:p w:rsidR="00DF6648" w:rsidRPr="003C13D7" w:rsidRDefault="00AE410A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m:oMath>
        <m:acc>
          <m:accPr>
            <m:chr m:val="̃"/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</m:acc>
      </m:oMath>
      <w:r w:rsidR="00DF6648" w:rsidRPr="003C13D7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4)Транспонируем её</w:t>
      </w:r>
      <w:r w:rsidR="003C13D7">
        <w:rPr>
          <w:rFonts w:ascii="Times New Roman" w:hAnsi="Times New Roman" w:cs="Times New Roman"/>
          <w:bCs/>
          <w:sz w:val="24"/>
          <w:szCs w:val="24"/>
        </w:rPr>
        <w:t xml:space="preserve"> (поменяем строки и столбцы местами)</w:t>
      </w:r>
      <w:r w:rsidRPr="003C13D7">
        <w:rPr>
          <w:rFonts w:ascii="Times New Roman" w:hAnsi="Times New Roman" w:cs="Times New Roman"/>
          <w:bCs/>
          <w:sz w:val="24"/>
          <w:szCs w:val="24"/>
        </w:rPr>
        <w:t>: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</m:acc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Т</m:t>
            </m:r>
          </m:sup>
        </m:sSup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5)Найдём обратную матрицу методом присоединённой матрицы по формуле: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</m:acc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Т</m:t>
            </m:r>
          </m:sup>
        </m:sSup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22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2/22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4/22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3/22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5/22</m:t>
                  </m:r>
                </m:e>
              </m:mr>
            </m:m>
          </m:e>
        </m:d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Если внутри полученной матрицы сократимые дроби, то их нужно сократить.</w:t>
      </w:r>
    </w:p>
    <w:p w:rsidR="00DF6648" w:rsidRPr="003C13D7" w:rsidRDefault="00AE410A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DF6648" w:rsidRPr="003C13D7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1/11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2/11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3/22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5/22</m:t>
                  </m:r>
                </m:e>
              </m:mr>
            </m:m>
          </m:e>
        </m:d>
      </m:oMath>
      <w:r w:rsidR="00DF6648" w:rsidRPr="003C13D7">
        <w:rPr>
          <w:rFonts w:ascii="Times New Roman" w:hAnsi="Times New Roman" w:cs="Times New Roman"/>
          <w:bCs/>
          <w:sz w:val="24"/>
          <w:szCs w:val="24"/>
        </w:rPr>
        <w:t>.</w:t>
      </w:r>
    </w:p>
    <w:p w:rsidR="00DF6648" w:rsidRPr="003C13D7" w:rsidRDefault="00DF6648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1/11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2/11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3/22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5/22</m:t>
                  </m:r>
                </m:e>
              </m:mr>
            </m:m>
          </m:e>
        </m:d>
      </m:oMath>
      <w:r w:rsidRPr="003C13D7">
        <w:rPr>
          <w:rFonts w:ascii="Times New Roman" w:hAnsi="Times New Roman" w:cs="Times New Roman"/>
          <w:bCs/>
          <w:sz w:val="24"/>
          <w:szCs w:val="24"/>
        </w:rPr>
        <w:t>.</w:t>
      </w:r>
    </w:p>
    <w:p w:rsidR="006F11B5" w:rsidRPr="003C13D7" w:rsidRDefault="006F11B5" w:rsidP="003C1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C13D7">
        <w:rPr>
          <w:rFonts w:ascii="Times New Roman" w:hAnsi="Times New Roman" w:cs="Times New Roman"/>
          <w:b/>
          <w:sz w:val="24"/>
          <w:szCs w:val="24"/>
        </w:rPr>
        <w:t xml:space="preserve"> Решите систему методом </w:t>
      </w:r>
      <w:proofErr w:type="spellStart"/>
      <w:r w:rsidRPr="003C13D7">
        <w:rPr>
          <w:rFonts w:ascii="Times New Roman" w:hAnsi="Times New Roman" w:cs="Times New Roman"/>
          <w:b/>
          <w:sz w:val="24"/>
          <w:szCs w:val="24"/>
        </w:rPr>
        <w:t>Крамера</w:t>
      </w:r>
      <w:proofErr w:type="spellEnd"/>
      <w:r w:rsidR="00336023" w:rsidRPr="003C13D7">
        <w:rPr>
          <w:rFonts w:ascii="Times New Roman" w:hAnsi="Times New Roman" w:cs="Times New Roman"/>
          <w:b/>
          <w:position w:val="-30"/>
          <w:sz w:val="24"/>
          <w:szCs w:val="24"/>
        </w:rPr>
        <w:object w:dxaOrig="1280" w:dyaOrig="720">
          <v:shape id="_x0000_i1028" type="#_x0000_t75" style="width:64.1pt;height:36.2pt" o:ole="">
            <v:imagedata r:id="rId11" o:title=""/>
          </v:shape>
          <o:OLEObject Type="Embed" ProgID="Equation.3" ShapeID="_x0000_i1028" DrawAspect="Content" ObjectID="_1696957192" r:id="rId12"/>
        </w:object>
      </w:r>
      <w:r w:rsidR="00336023" w:rsidRPr="003C13D7">
        <w:rPr>
          <w:rFonts w:ascii="Times New Roman" w:hAnsi="Times New Roman" w:cs="Times New Roman"/>
          <w:b/>
          <w:sz w:val="24"/>
          <w:szCs w:val="24"/>
        </w:rPr>
        <w:t>.</w:t>
      </w:r>
    </w:p>
    <w:p w:rsidR="00336023" w:rsidRPr="003C13D7" w:rsidRDefault="00336023" w:rsidP="003C1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sz w:val="24"/>
          <w:szCs w:val="24"/>
        </w:rPr>
        <w:t>Решение.</w:t>
      </w:r>
    </w:p>
    <w:p w:rsidR="00336023" w:rsidRPr="003C13D7" w:rsidRDefault="00336023" w:rsidP="003C1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sz w:val="24"/>
          <w:szCs w:val="24"/>
        </w:rPr>
        <w:t>Составим главный определитель системы, состоящий из числовых коэффициентов перед неизвестными, и вычислим его:</w:t>
      </w:r>
    </w:p>
    <w:p w:rsidR="00336023" w:rsidRPr="003C13D7" w:rsidRDefault="00336023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(умножим элементы главной диагонали минус умножим элементы побочной диагонали) = 7∙(-9) - 2∙(-1) = -63 + 2 = -59≠ 0.</w:t>
      </w:r>
    </w:p>
    <w:p w:rsidR="00336023" w:rsidRPr="003C13D7" w:rsidRDefault="00336023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Составим определитель для переменной </w:t>
      </w:r>
      <w:proofErr w:type="spellStart"/>
      <w:r w:rsidRPr="003C13D7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3C13D7">
        <w:rPr>
          <w:rFonts w:ascii="Times New Roman" w:hAnsi="Times New Roman" w:cs="Times New Roman"/>
          <w:bCs/>
          <w:sz w:val="24"/>
          <w:szCs w:val="24"/>
        </w:rPr>
        <w:t>, заменив 1-й столбец на столбец свободных членов (после знака равно)</w:t>
      </w:r>
      <w:r w:rsidR="004D51A9" w:rsidRPr="003C13D7">
        <w:rPr>
          <w:rFonts w:ascii="Times New Roman" w:hAnsi="Times New Roman" w:cs="Times New Roman"/>
          <w:bCs/>
          <w:sz w:val="24"/>
          <w:szCs w:val="24"/>
        </w:rPr>
        <w:t>)</w:t>
      </w:r>
      <w:r w:rsidRPr="003C13D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∆</w:t>
      </w:r>
      <w:proofErr w:type="spellStart"/>
      <w:r w:rsidRPr="003C13D7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-3∙(-9) - 1∙(-1) = 27 + 1 = 28.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>Составим определитель для переменной у, заменив 2-й столбец на столбец свободных членов (после знака равно)):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∆у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7∙1 - 2∙(-3) = 7 + 6 = 13.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Найдём значения неизвестных по формулам </w:t>
      </w:r>
      <w:proofErr w:type="spellStart"/>
      <w:r w:rsidRPr="003C13D7">
        <w:rPr>
          <w:rFonts w:ascii="Times New Roman" w:hAnsi="Times New Roman" w:cs="Times New Roman"/>
          <w:bCs/>
          <w:sz w:val="24"/>
          <w:szCs w:val="24"/>
        </w:rPr>
        <w:t>Крамера</w:t>
      </w:r>
      <w:proofErr w:type="spellEnd"/>
      <w:r w:rsidRPr="003C13D7">
        <w:rPr>
          <w:rFonts w:ascii="Times New Roman" w:hAnsi="Times New Roman" w:cs="Times New Roman"/>
          <w:bCs/>
          <w:sz w:val="24"/>
          <w:szCs w:val="24"/>
        </w:rPr>
        <w:t>: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13D7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59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59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, у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59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59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3D7">
        <w:rPr>
          <w:rFonts w:ascii="Times New Roman" w:hAnsi="Times New Roman" w:cs="Times New Roman"/>
          <w:bCs/>
          <w:sz w:val="24"/>
          <w:szCs w:val="24"/>
        </w:rPr>
        <w:t xml:space="preserve">Ответ: (-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59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 xml:space="preserve">;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59</m:t>
            </m:r>
          </m:den>
        </m:f>
      </m:oMath>
      <w:r w:rsidRPr="003C13D7">
        <w:rPr>
          <w:rFonts w:ascii="Times New Roman" w:hAnsi="Times New Roman" w:cs="Times New Roman"/>
          <w:bCs/>
          <w:sz w:val="24"/>
          <w:szCs w:val="24"/>
        </w:rPr>
        <w:t>).</w:t>
      </w:r>
    </w:p>
    <w:p w:rsidR="003C13D7" w:rsidRDefault="003C13D7" w:rsidP="003C1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C13D7">
        <w:rPr>
          <w:rFonts w:ascii="Times New Roman" w:hAnsi="Times New Roman" w:cs="Times New Roman"/>
          <w:b/>
          <w:sz w:val="24"/>
          <w:szCs w:val="24"/>
        </w:rPr>
        <w:t xml:space="preserve">Вычислите  векторное произведение векторов </w:t>
      </w:r>
      <w:r w:rsidRPr="003C13D7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340">
          <v:shape id="_x0000_i1029" type="#_x0000_t75" style="width:10pt;height:17.05pt" o:ole="">
            <v:imagedata r:id="rId13" o:title=""/>
          </v:shape>
          <o:OLEObject Type="Embed" ProgID="Equation.3" ShapeID="_x0000_i1029" DrawAspect="Content" ObjectID="_1696957193" r:id="rId14"/>
        </w:object>
      </w:r>
      <w:r w:rsidRPr="003C13D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C13D7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340">
          <v:shape id="_x0000_i1030" type="#_x0000_t75" style="width:9.15pt;height:17.05pt" o:ole="">
            <v:imagedata r:id="rId15" o:title=""/>
          </v:shape>
          <o:OLEObject Type="Embed" ProgID="Equation.3" ShapeID="_x0000_i1030" DrawAspect="Content" ObjectID="_1696957194" r:id="rId16"/>
        </w:object>
      </w:r>
      <w:r w:rsidRPr="003C13D7">
        <w:rPr>
          <w:rFonts w:ascii="Times New Roman" w:hAnsi="Times New Roman" w:cs="Times New Roman"/>
          <w:b/>
          <w:sz w:val="24"/>
          <w:szCs w:val="24"/>
        </w:rPr>
        <w:t xml:space="preserve">, если </w:t>
      </w:r>
      <w:r w:rsidRPr="003C13D7">
        <w:rPr>
          <w:rFonts w:ascii="Times New Roman" w:hAnsi="Times New Roman" w:cs="Times New Roman"/>
          <w:b/>
          <w:position w:val="-10"/>
          <w:sz w:val="24"/>
          <w:szCs w:val="24"/>
        </w:rPr>
        <w:object w:dxaOrig="900" w:dyaOrig="380">
          <v:shape id="_x0000_i1031" type="#_x0000_t75" style="width:44.95pt;height:19.15pt" o:ole="">
            <v:imagedata r:id="rId17" o:title=""/>
          </v:shape>
          <o:OLEObject Type="Embed" ProgID="Equation.3" ShapeID="_x0000_i1031" DrawAspect="Content" ObjectID="_1696957195" r:id="rId18"/>
        </w:object>
      </w:r>
      <w:r w:rsidRPr="003C13D7">
        <w:rPr>
          <w:rFonts w:ascii="Times New Roman" w:hAnsi="Times New Roman" w:cs="Times New Roman"/>
          <w:b/>
          <w:sz w:val="24"/>
          <w:szCs w:val="24"/>
        </w:rPr>
        <w:t>, .</w:t>
      </w:r>
      <w:r w:rsidRPr="003C13D7">
        <w:rPr>
          <w:rFonts w:ascii="Times New Roman" w:hAnsi="Times New Roman" w:cs="Times New Roman"/>
          <w:b/>
          <w:position w:val="-10"/>
          <w:sz w:val="24"/>
          <w:szCs w:val="24"/>
        </w:rPr>
        <w:object w:dxaOrig="1060" w:dyaOrig="380">
          <v:shape id="_x0000_i1032" type="#_x0000_t75" style="width:52.85pt;height:19.15pt" o:ole="">
            <v:imagedata r:id="rId19" o:title=""/>
          </v:shape>
          <o:OLEObject Type="Embed" ProgID="Equation.3" ShapeID="_x0000_i1032" DrawAspect="Content" ObjectID="_1696957196" r:id="rId20"/>
        </w:object>
      </w:r>
      <w:r w:rsidRPr="003C13D7">
        <w:rPr>
          <w:rFonts w:ascii="Times New Roman" w:hAnsi="Times New Roman" w:cs="Times New Roman"/>
          <w:b/>
          <w:sz w:val="24"/>
          <w:szCs w:val="24"/>
        </w:rPr>
        <w:t>.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sz w:val="24"/>
          <w:szCs w:val="24"/>
        </w:rPr>
        <w:t>Решение.</w:t>
      </w:r>
    </w:p>
    <w:p w:rsidR="00A56A3C" w:rsidRPr="003C13D7" w:rsidRDefault="004D51A9" w:rsidP="003C1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sz w:val="24"/>
          <w:szCs w:val="24"/>
        </w:rPr>
        <w:lastRenderedPageBreak/>
        <w:t>Векторное произведение векторов - это определитель 3-го порядка, у которого в первой строке базисные векторы, во второй строке координаты первого вектора</w:t>
      </w:r>
      <w:r w:rsidR="00A56A3C" w:rsidRPr="003C13D7">
        <w:rPr>
          <w:rFonts w:ascii="Times New Roman" w:hAnsi="Times New Roman" w:cs="Times New Roman"/>
          <w:sz w:val="24"/>
          <w:szCs w:val="24"/>
        </w:rPr>
        <w:t>, в третьей строке - второго:</w:t>
      </w:r>
    </w:p>
    <w:p w:rsidR="00A56A3C" w:rsidRPr="003C13D7" w:rsidRDefault="00A56A3C" w:rsidP="003C1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position w:val="-50"/>
          <w:sz w:val="24"/>
          <w:szCs w:val="24"/>
          <w:lang w:val="uk-UA"/>
        </w:rPr>
        <w:object w:dxaOrig="1860" w:dyaOrig="1120">
          <v:shape id="_x0000_i1033" type="#_x0000_t75" style="width:93.25pt;height:56.2pt" o:ole="">
            <v:imagedata r:id="rId21" o:title=""/>
          </v:shape>
          <o:OLEObject Type="Embed" ProgID="Equation.3" ShapeID="_x0000_i1033" DrawAspect="Content" ObjectID="_1696957197" r:id="rId22"/>
        </w:object>
      </w:r>
      <w:r w:rsidR="004D51A9" w:rsidRPr="003C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1A9" w:rsidRPr="003C13D7" w:rsidRDefault="004D51A9" w:rsidP="003C1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3D7">
        <w:rPr>
          <w:rFonts w:ascii="Times New Roman" w:hAnsi="Times New Roman" w:cs="Times New Roman"/>
          <w:sz w:val="24"/>
          <w:szCs w:val="24"/>
        </w:rPr>
        <w:t>Составим определитель и решим его:</w:t>
      </w:r>
    </w:p>
    <w:p w:rsidR="00A56A3C" w:rsidRPr="00C621B3" w:rsidRDefault="00A56A3C" w:rsidP="003C13D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3C13D7">
        <w:rPr>
          <w:rFonts w:ascii="Times New Roman" w:hAnsi="Times New Roman" w:cs="Times New Roman"/>
          <w:position w:val="-50"/>
          <w:sz w:val="24"/>
          <w:szCs w:val="24"/>
          <w:lang w:val="uk-UA"/>
        </w:rPr>
        <w:object w:dxaOrig="1840" w:dyaOrig="1120">
          <v:shape id="_x0000_i1034" type="#_x0000_t75" style="width:92.4pt;height:56.2pt" o:ole="">
            <v:imagedata r:id="rId23" o:title=""/>
          </v:shape>
          <o:OLEObject Type="Embed" ProgID="Equation.3" ShapeID="_x0000_i1034" DrawAspect="Content" ObjectID="_1696957198" r:id="rId24"/>
        </w:object>
      </w:r>
      <w:r w:rsidRPr="003C13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proofErr w:type="spellStart"/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∙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7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mr>
            </m:m>
          </m:e>
        </m:d>
      </m:oMath>
      <w:r w:rsidRPr="00C621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</w:t>
      </w:r>
      <w:r w:rsidRPr="00C621B3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j∙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mr>
            </m:m>
          </m:e>
        </m:d>
      </m:oMath>
      <w:r w:rsidRPr="00C621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k</w:t>
      </w:r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∙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7</m:t>
                  </m:r>
                </m:e>
              </m:mr>
            </m:m>
          </m:e>
        </m:d>
      </m:oMath>
      <w:r w:rsidRPr="00C621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</w:t>
      </w:r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3C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∙ (</w:t>
      </w:r>
      <w:r w:rsidRPr="00C6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5+14</w:t>
      </w:r>
      <w:r w:rsidRPr="003C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)-</w:t>
      </w:r>
      <w:r w:rsidRPr="003C13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3C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∙ (</w:t>
      </w:r>
      <w:r w:rsidRPr="00C6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-1-</w:t>
      </w:r>
      <w:r w:rsidRPr="003C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4) + 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k∙(</w:t>
      </w:r>
      <w:r w:rsidRPr="00C621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-7+10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) = </w:t>
      </w:r>
      <w:r w:rsidRPr="00C621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19</w:t>
      </w:r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621B3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+5</w:t>
      </w:r>
      <w:r w:rsidRPr="003C13D7">
        <w:rPr>
          <w:rStyle w:val="omsformul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3C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6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+3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k = (</w:t>
      </w:r>
      <w:r w:rsidRPr="00C621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19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;</w:t>
      </w:r>
      <w:r w:rsidRPr="00C621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5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;</w:t>
      </w:r>
      <w:r w:rsidRPr="00C621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3</w:t>
      </w: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).</w:t>
      </w:r>
    </w:p>
    <w:p w:rsidR="00A56A3C" w:rsidRPr="00C621B3" w:rsidRDefault="00A56A3C" w:rsidP="003C13D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3C1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Ответ</w:t>
      </w:r>
      <w:r w:rsidRPr="00C621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: (19;5;3).</w:t>
      </w:r>
    </w:p>
    <w:p w:rsidR="003C13D7" w:rsidRPr="00C621B3" w:rsidRDefault="003C13D7" w:rsidP="003C13D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A56A3C" w:rsidRPr="003C13D7" w:rsidRDefault="00A56A3C" w:rsidP="003C13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5. </w:t>
      </w:r>
      <w:r w:rsidRPr="003C13D7">
        <w:rPr>
          <w:rFonts w:ascii="Times New Roman" w:hAnsi="Times New Roman" w:cs="Times New Roman"/>
          <w:b/>
          <w:sz w:val="24"/>
          <w:szCs w:val="24"/>
        </w:rPr>
        <w:t xml:space="preserve">Составьте уравнение прямой, которая проходит через точки </w:t>
      </w:r>
      <w:r w:rsidRPr="003C13D7">
        <w:rPr>
          <w:rFonts w:ascii="Times New Roman" w:hAnsi="Times New Roman" w:cs="Times New Roman"/>
          <w:b/>
          <w:position w:val="-10"/>
          <w:sz w:val="24"/>
          <w:szCs w:val="24"/>
        </w:rPr>
        <w:object w:dxaOrig="1800" w:dyaOrig="340">
          <v:shape id="_x0000_i1035" type="#_x0000_t75" style="width:89.9pt;height:17.05pt" o:ole="">
            <v:imagedata r:id="rId25" o:title=""/>
          </v:shape>
          <o:OLEObject Type="Embed" ProgID="Equation.3" ShapeID="_x0000_i1035" DrawAspect="Content" ObjectID="_1696957199" r:id="rId26"/>
        </w:object>
      </w:r>
      <w:r w:rsidRPr="003C13D7">
        <w:rPr>
          <w:rFonts w:ascii="Times New Roman" w:hAnsi="Times New Roman" w:cs="Times New Roman"/>
          <w:b/>
          <w:sz w:val="24"/>
          <w:szCs w:val="24"/>
        </w:rPr>
        <w:t>.</w:t>
      </w:r>
    </w:p>
    <w:p w:rsidR="00A56A3C" w:rsidRPr="003C13D7" w:rsidRDefault="00A56A3C" w:rsidP="003C13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A56A3C" w:rsidRPr="003C13D7" w:rsidRDefault="00A56A3C" w:rsidP="003C13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D7">
        <w:rPr>
          <w:rFonts w:ascii="Times New Roman" w:hAnsi="Times New Roman" w:cs="Times New Roman"/>
          <w:b/>
          <w:sz w:val="24"/>
          <w:szCs w:val="24"/>
        </w:rPr>
        <w:t>По данному условию можно составить уравнение прямой, проходящей через две точки, в виде:</w:t>
      </w:r>
    </w:p>
    <w:p w:rsidR="003C13D7" w:rsidRPr="003C13D7" w:rsidRDefault="00A56A3C" w:rsidP="003C13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D7">
        <w:rPr>
          <w:rFonts w:ascii="Times New Roman" w:eastAsia="Times New Roman" w:hAnsi="Times New Roman" w:cs="Times New Roman"/>
          <w:sz w:val="24"/>
          <w:szCs w:val="24"/>
        </w:rPr>
        <w:t>Имеем из условия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="003C13D7" w:rsidRPr="003C13D7">
        <w:rPr>
          <w:rFonts w:ascii="Times New Roman" w:eastAsia="Times New Roman" w:hAnsi="Times New Roman" w:cs="Times New Roman"/>
          <w:sz w:val="24"/>
          <w:szCs w:val="24"/>
        </w:rPr>
        <w:t xml:space="preserve"> = 4</w:t>
      </w:r>
      <w:r w:rsidRPr="003C1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="003C13D7" w:rsidRPr="003C13D7"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  <w:r w:rsidRPr="003C13D7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sub>
        </m:sSub>
      </m:oMath>
      <w:r w:rsidR="003C13D7" w:rsidRPr="003C13D7">
        <w:rPr>
          <w:rFonts w:ascii="Times New Roman" w:eastAsia="Times New Roman" w:hAnsi="Times New Roman" w:cs="Times New Roman"/>
          <w:sz w:val="24"/>
          <w:szCs w:val="24"/>
        </w:rPr>
        <w:t xml:space="preserve"> = -1</w:t>
      </w:r>
      <w:r w:rsidRPr="003C13D7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sub>
        </m:sSub>
      </m:oMath>
      <w:r w:rsidRPr="003C1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3D7" w:rsidRPr="003C13D7"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3C13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6A3C" w:rsidRPr="003C13D7" w:rsidRDefault="00A56A3C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 w:rsidRPr="003C13D7">
        <w:rPr>
          <w:rFonts w:ascii="Times New Roman" w:eastAsia="Times New Roman" w:hAnsi="Times New Roman" w:cs="Times New Roman"/>
          <w:sz w:val="24"/>
          <w:szCs w:val="24"/>
        </w:rPr>
        <w:t>Составим уравнение прямой, проходящей через две точки в виде</w:t>
      </w:r>
    </w:p>
    <w:p w:rsidR="00A56A3C" w:rsidRPr="003C13D7" w:rsidRDefault="00A56A3C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680" w:dyaOrig="680">
          <v:shape id="_x0000_i1036" type="#_x0000_t75" style="width:84.05pt;height:33.7pt" o:ole="">
            <v:imagedata r:id="rId27" o:title=""/>
          </v:shape>
          <o:OLEObject Type="Embed" ProgID="Equation.3" ShapeID="_x0000_i1036" DrawAspect="Content" ObjectID="_1696957200" r:id="rId28"/>
        </w:object>
      </w:r>
      <w:r w:rsidRPr="003C13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6A3C" w:rsidRPr="003C13D7" w:rsidRDefault="003C13D7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540" w:dyaOrig="660">
          <v:shape id="_x0000_i1037" type="#_x0000_t75" style="width:76.6pt;height:33.3pt" o:ole="">
            <v:imagedata r:id="rId29" o:title=""/>
          </v:shape>
          <o:OLEObject Type="Embed" ProgID="Equation.3" ShapeID="_x0000_i1037" DrawAspect="Content" ObjectID="_1696957201" r:id="rId30"/>
        </w:object>
      </w:r>
    </w:p>
    <w:p w:rsidR="00A56A3C" w:rsidRPr="003C13D7" w:rsidRDefault="003C13D7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980" w:dyaOrig="620">
          <v:shape id="_x0000_i1038" type="#_x0000_t75" style="width:48.7pt;height:31.2pt" o:ole="">
            <v:imagedata r:id="rId31" o:title=""/>
          </v:shape>
          <o:OLEObject Type="Embed" ProgID="Equation.3" ShapeID="_x0000_i1038" DrawAspect="Content" ObjectID="_1696957202" r:id="rId32"/>
        </w:object>
      </w:r>
    </w:p>
    <w:p w:rsidR="00A56A3C" w:rsidRPr="003C13D7" w:rsidRDefault="00A56A3C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Приведём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составленное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к виду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общего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Ах +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Ву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+ С = 0.</w:t>
      </w:r>
    </w:p>
    <w:p w:rsidR="003C13D7" w:rsidRPr="003C13D7" w:rsidRDefault="00A56A3C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Воспользуемся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основным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свойством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пропорции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произведение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крайних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равно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произведению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средних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C13D7" w:rsidRPr="003C13D7" w:rsidRDefault="003C13D7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56A3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∙ (х –</w:t>
      </w:r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A56A3C" w:rsidRPr="003C13D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= -5</w:t>
      </w:r>
      <w:r w:rsidR="00A56A3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∙</w:t>
      </w:r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</w:p>
    <w:p w:rsidR="003C13D7" w:rsidRPr="003C13D7" w:rsidRDefault="003C13D7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56A3C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х-8 = </w:t>
      </w:r>
      <w:r w:rsidRPr="003C13D7">
        <w:rPr>
          <w:rFonts w:ascii="Times New Roman" w:hAnsi="Times New Roman" w:cs="Times New Roman"/>
          <w:sz w:val="24"/>
          <w:szCs w:val="24"/>
          <w:lang w:val="uk-UA"/>
        </w:rPr>
        <w:t>-5у</w:t>
      </w:r>
    </w:p>
    <w:p w:rsidR="003C13D7" w:rsidRPr="003C13D7" w:rsidRDefault="003C13D7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 w:rsidRPr="003C13D7">
        <w:rPr>
          <w:rFonts w:ascii="Times New Roman" w:hAnsi="Times New Roman" w:cs="Times New Roman"/>
          <w:sz w:val="24"/>
          <w:szCs w:val="24"/>
          <w:lang w:val="uk-UA"/>
        </w:rPr>
        <w:t>2х+5у-8</w:t>
      </w:r>
      <w:r w:rsidR="00A56A3C" w:rsidRPr="003C13D7">
        <w:rPr>
          <w:rFonts w:ascii="Times New Roman" w:hAnsi="Times New Roman" w:cs="Times New Roman"/>
          <w:sz w:val="24"/>
          <w:szCs w:val="24"/>
          <w:lang w:val="uk-UA"/>
        </w:rPr>
        <w:t>=0</w:t>
      </w:r>
    </w:p>
    <w:p w:rsidR="003C13D7" w:rsidRPr="003C13D7" w:rsidRDefault="00A56A3C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lastRenderedPageBreak/>
        <w:t>Если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возможно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сокращаем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>сокращать</w:t>
      </w:r>
      <w:proofErr w:type="spellEnd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>нечего</w:t>
      </w:r>
      <w:proofErr w:type="spellEnd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>записываем</w:t>
      </w:r>
      <w:proofErr w:type="spellEnd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 w:rsidR="003C13D7" w:rsidRPr="003C13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6A3C" w:rsidRDefault="00A56A3C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C13D7"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 w:rsidRPr="003C13D7">
        <w:rPr>
          <w:rFonts w:ascii="Times New Roman" w:hAnsi="Times New Roman" w:cs="Times New Roman"/>
          <w:sz w:val="24"/>
          <w:szCs w:val="24"/>
          <w:lang w:val="uk-UA"/>
        </w:rPr>
        <w:t>: 8х-3у-23=0.</w:t>
      </w:r>
    </w:p>
    <w:p w:rsidR="003C13D7" w:rsidRDefault="003C13D7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13D7" w:rsidRPr="00B27ADD" w:rsidRDefault="003C13D7" w:rsidP="003C13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7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2) </w:t>
      </w:r>
      <w:proofErr w:type="spellStart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>Контрольная</w:t>
      </w:r>
      <w:proofErr w:type="spellEnd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>работа</w:t>
      </w:r>
      <w:proofErr w:type="spellEnd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№1. </w:t>
      </w:r>
      <w:proofErr w:type="spellStart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>Рекомендации</w:t>
      </w:r>
      <w:proofErr w:type="spellEnd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>оформлению</w:t>
      </w:r>
      <w:proofErr w:type="spellEnd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="00B27AD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27ADD" w:rsidRDefault="00B27ADD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ADD" w:rsidRDefault="00B27ADD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отдельных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листах.</w:t>
      </w:r>
    </w:p>
    <w:p w:rsidR="00B27ADD" w:rsidRDefault="00B27ADD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подписывается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образце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7ADD" w:rsidRDefault="00C1599A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Сначала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пишем</w:t>
      </w:r>
      <w:proofErr w:type="spellEnd"/>
      <w:r w:rsidR="00B27A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7ADD">
        <w:rPr>
          <w:rFonts w:ascii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="00B27A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7ADD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="00B27ADD">
        <w:rPr>
          <w:rFonts w:ascii="Times New Roman" w:hAnsi="Times New Roman" w:cs="Times New Roman"/>
          <w:sz w:val="24"/>
          <w:szCs w:val="24"/>
          <w:lang w:val="uk-UA"/>
        </w:rPr>
        <w:t xml:space="preserve"> заданий в </w:t>
      </w:r>
      <w:proofErr w:type="spellStart"/>
      <w:r w:rsidR="00B27ADD"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 w:rsidR="00B27ADD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="00B27ADD">
        <w:rPr>
          <w:rFonts w:ascii="Times New Roman" w:hAnsi="Times New Roman" w:cs="Times New Roman"/>
          <w:sz w:val="24"/>
          <w:szCs w:val="24"/>
          <w:lang w:val="uk-UA"/>
        </w:rPr>
        <w:t>заданным</w:t>
      </w:r>
      <w:proofErr w:type="spellEnd"/>
      <w:r w:rsidR="00B27A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7ADD">
        <w:rPr>
          <w:rFonts w:ascii="Times New Roman" w:hAnsi="Times New Roman" w:cs="Times New Roman"/>
          <w:sz w:val="24"/>
          <w:szCs w:val="24"/>
          <w:lang w:val="uk-UA"/>
        </w:rPr>
        <w:t>вариантом</w:t>
      </w:r>
      <w:proofErr w:type="spellEnd"/>
      <w:r w:rsidR="00B27A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7ADD" w:rsidRDefault="00B27ADD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решаются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порядке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аналогии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разобранными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решенными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заданиями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27ADD" w:rsidRDefault="00B27ADD" w:rsidP="003C13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Каждое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оценивается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7ADD" w:rsidRDefault="00B27ADD" w:rsidP="003C13D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6</w:t>
      </w:r>
      <w:r w:rsidRPr="00B27AD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. Фото </w:t>
      </w:r>
      <w:proofErr w:type="spellStart"/>
      <w:r w:rsidRPr="00B27AD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работы</w:t>
      </w:r>
      <w:proofErr w:type="spellEnd"/>
      <w:r w:rsidRPr="00B27AD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B27AD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отправляе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E79">
        <w:rPr>
          <w:rFonts w:ascii="Times New Roman" w:hAnsi="Times New Roman" w:cs="Times New Roman"/>
          <w:b/>
          <w:color w:val="FF0000"/>
          <w:sz w:val="24"/>
          <w:szCs w:val="24"/>
        </w:rPr>
        <w:t>на почту</w:t>
      </w:r>
      <w:r w:rsidRPr="0083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599A">
        <w:rPr>
          <w:rFonts w:ascii="Times New Roman" w:hAnsi="Times New Roman" w:cs="Times New Roman"/>
          <w:b/>
          <w:color w:val="FF0000"/>
          <w:sz w:val="24"/>
          <w:szCs w:val="24"/>
        </w:rPr>
        <w:t>до 01</w:t>
      </w:r>
      <w:r w:rsidR="00C621B3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C1599A">
        <w:rPr>
          <w:rFonts w:ascii="Times New Roman" w:hAnsi="Times New Roman" w:cs="Times New Roman"/>
          <w:b/>
          <w:color w:val="FF0000"/>
          <w:sz w:val="24"/>
          <w:szCs w:val="24"/>
        </w:rPr>
        <w:t>.21</w:t>
      </w:r>
      <w:r w:rsidRPr="00A44E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включительно.</w:t>
      </w:r>
    </w:p>
    <w:p w:rsidR="00B27ADD" w:rsidRPr="003C13D7" w:rsidRDefault="00B27ADD" w:rsidP="003C13D7">
      <w:pPr>
        <w:spacing w:after="0"/>
        <w:jc w:val="both"/>
        <w:rPr>
          <w:rFonts w:ascii="Times New Roman" w:hAnsi="Times New Roman" w:cs="Times New Roman"/>
          <w:position w:val="-3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7. Оригинал работы приносим в технику</w:t>
      </w:r>
      <w:r w:rsidR="00C621B3">
        <w:rPr>
          <w:rFonts w:ascii="Times New Roman" w:hAnsi="Times New Roman" w:cs="Times New Roman"/>
          <w:b/>
          <w:color w:val="FF0000"/>
          <w:sz w:val="24"/>
          <w:szCs w:val="24"/>
        </w:rPr>
        <w:t>м и оставляем на проходной до 05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.11.</w:t>
      </w:r>
      <w:r w:rsidR="00C621B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1599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621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7ADD" w:rsidRDefault="00B27ADD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599A" w:rsidRDefault="00C1599A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Дата выполнения контрольной работы</w:t>
      </w: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i/>
          <w:sz w:val="24"/>
          <w:szCs w:val="24"/>
        </w:rPr>
        <w:t>«_____» _________________ 20___ год (записывается студентом)</w:t>
      </w: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(личная подпись преподавателя)</w:t>
      </w: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Обязательная контрольная работа №1</w:t>
      </w: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дисциплине ЕН.01 Математика</w:t>
      </w:r>
    </w:p>
    <w:p w:rsidR="003C13D7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студента(</w:t>
      </w:r>
      <w:proofErr w:type="spellStart"/>
      <w:r w:rsidRPr="005B7518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5B7518">
        <w:rPr>
          <w:rFonts w:ascii="Times New Roman" w:eastAsia="Times New Roman" w:hAnsi="Times New Roman" w:cs="Times New Roman"/>
          <w:sz w:val="28"/>
          <w:szCs w:val="28"/>
        </w:rPr>
        <w:t xml:space="preserve">) 2 курса </w:t>
      </w: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ГПОУ «ГАТТ» ГОУВПО «</w:t>
      </w:r>
      <w:proofErr w:type="spellStart"/>
      <w:r w:rsidRPr="005B7518">
        <w:rPr>
          <w:rFonts w:ascii="Times New Roman" w:eastAsia="Times New Roman" w:hAnsi="Times New Roman" w:cs="Times New Roman"/>
          <w:sz w:val="28"/>
          <w:szCs w:val="28"/>
        </w:rPr>
        <w:t>ДонНТУ</w:t>
      </w:r>
      <w:proofErr w:type="spellEnd"/>
      <w:r w:rsidRPr="005B75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группы __________</w:t>
      </w: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Иванова Ивана Ивановича</w:t>
      </w: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Вариант №_____</w:t>
      </w:r>
    </w:p>
    <w:p w:rsidR="003C13D7" w:rsidRPr="005B7518" w:rsidRDefault="003C13D7" w:rsidP="003C13D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3D7" w:rsidRPr="005B7518" w:rsidRDefault="003C13D7" w:rsidP="003C13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</w:rPr>
        <w:t>оценка ____________</w:t>
      </w:r>
    </w:p>
    <w:p w:rsidR="008242C6" w:rsidRPr="00B27ADD" w:rsidRDefault="003C13D7" w:rsidP="00B27A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Личная подпись преподавателя___________________</w:t>
      </w:r>
    </w:p>
    <w:tbl>
      <w:tblPr>
        <w:tblStyle w:val="a3"/>
        <w:tblW w:w="0" w:type="auto"/>
        <w:tblLook w:val="04A0"/>
      </w:tblPr>
      <w:tblGrid>
        <w:gridCol w:w="9889"/>
        <w:gridCol w:w="4897"/>
      </w:tblGrid>
      <w:tr w:rsidR="008D302B" w:rsidTr="005473EB">
        <w:tc>
          <w:tcPr>
            <w:tcW w:w="9889" w:type="dxa"/>
          </w:tcPr>
          <w:p w:rsidR="00B27ADD" w:rsidRDefault="00A44E79" w:rsidP="00B27A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Вариант №1</w:t>
            </w:r>
          </w:p>
          <w:p w:rsidR="00B27ADD" w:rsidRDefault="00B27ADD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>
                <v:shape id="_x0000_i1039" type="#_x0000_t75" style="width:69.1pt;height:30.8pt" o:ole="">
                  <v:imagedata r:id="rId33" o:title=""/>
                </v:shape>
                <o:OLEObject Type="Embed" ProgID="Equation.3" ShapeID="_x0000_i1039" DrawAspect="Content" ObjectID="_1696957203" r:id="rId34"/>
              </w:object>
            </w:r>
            <w:r w:rsidR="00547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ADD" w:rsidRDefault="00B27ADD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720">
                <v:shape id="_x0000_i1040" type="#_x0000_t75" style="width:64.9pt;height:36.2pt" o:ole="">
                  <v:imagedata r:id="rId35" o:title=""/>
                </v:shape>
                <o:OLEObject Type="Embed" ProgID="Equation.3" ShapeID="_x0000_i1040" DrawAspect="Content" ObjectID="_1696957204" r:id="rId36"/>
              </w:object>
            </w:r>
            <w:r w:rsidR="00547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ADD" w:rsidRDefault="00B27ADD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60" w:dyaOrig="720">
                <v:shape id="_x0000_i1041" type="#_x0000_t75" style="width:62.85pt;height:36.2pt" o:ole="">
                  <v:imagedata r:id="rId37" o:title=""/>
                </v:shape>
                <o:OLEObject Type="Embed" ProgID="Equation.3" ShapeID="_x0000_i1041" DrawAspect="Content" ObjectID="_1696957205" r:id="rId38"/>
              </w:object>
            </w:r>
            <w:r w:rsidR="00547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ADD" w:rsidRDefault="00B27ADD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42" type="#_x0000_t75" style="width:10pt;height:17.05pt" o:ole="">
                  <v:imagedata r:id="rId13" o:title=""/>
                </v:shape>
                <o:OLEObject Type="Embed" ProgID="Equation.3" ShapeID="_x0000_i1042" DrawAspect="Content" ObjectID="_1696957206" r:id="rId39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43" type="#_x0000_t75" style="width:9.15pt;height:17.05pt" o:ole="">
                  <v:imagedata r:id="rId15" o:title=""/>
                </v:shape>
                <o:OLEObject Type="Embed" ProgID="Equation.3" ShapeID="_x0000_i1043" DrawAspect="Content" ObjectID="_1696957207" r:id="rId40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80">
                <v:shape id="_x0000_i1044" type="#_x0000_t75" style="width:47.05pt;height:19.15pt" o:ole="">
                  <v:imagedata r:id="rId41" o:title=""/>
                </v:shape>
                <o:OLEObject Type="Embed" ProgID="Equation.3" ShapeID="_x0000_i1044" DrawAspect="Content" ObjectID="_1696957208" r:id="rId42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80">
                <v:shape id="_x0000_i1045" type="#_x0000_t75" style="width:47.05pt;height:19.15pt" o:ole="">
                  <v:imagedata r:id="rId43" o:title=""/>
                </v:shape>
                <o:OLEObject Type="Embed" ProgID="Equation.3" ShapeID="_x0000_i1045" DrawAspect="Content" ObjectID="_1696957209" r:id="rId44"/>
              </w:object>
            </w:r>
            <w:r w:rsidR="00547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B27ADD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40">
                <v:shape id="_x0000_i1046" type="#_x0000_t75" style="width:91.15pt;height:17.05pt" o:ole="">
                  <v:imagedata r:id="rId45" o:title=""/>
                </v:shape>
                <o:OLEObject Type="Embed" ProgID="Equation.3" ShapeID="_x0000_i1046" DrawAspect="Content" ObjectID="_1696957210" r:id="rId46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621B3" w:rsidRDefault="00C1599A" w:rsidP="00C62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</w:t>
            </w:r>
          </w:p>
          <w:p w:rsidR="00C1599A" w:rsidRDefault="00C1599A" w:rsidP="00C62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Детков</w:t>
            </w:r>
          </w:p>
          <w:p w:rsidR="00C1599A" w:rsidRPr="00134AAE" w:rsidRDefault="00C1599A" w:rsidP="00C62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</w:t>
            </w:r>
          </w:p>
        </w:tc>
      </w:tr>
      <w:tr w:rsidR="008D302B" w:rsidTr="005473EB">
        <w:tc>
          <w:tcPr>
            <w:tcW w:w="9889" w:type="dxa"/>
          </w:tcPr>
          <w:p w:rsidR="00B27ADD" w:rsidRDefault="00A44E79" w:rsidP="00B27A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№2</w:t>
            </w:r>
          </w:p>
          <w:p w:rsidR="00B27ADD" w:rsidRDefault="00B27ADD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047" type="#_x0000_t75" style="width:62.85pt;height:30.8pt" o:ole="">
                  <v:imagedata r:id="rId47" o:title=""/>
                </v:shape>
                <o:OLEObject Type="Embed" ProgID="Equation.3" ShapeID="_x0000_i1047" DrawAspect="Content" ObjectID="_1696957211" r:id="rId48"/>
              </w:object>
            </w:r>
            <w:r w:rsidR="00547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ADD" w:rsidRDefault="005473EB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40" w:dyaOrig="720">
                <v:shape id="_x0000_i1048" type="#_x0000_t75" style="width:67pt;height:36.2pt" o:ole="">
                  <v:imagedata r:id="rId49" o:title=""/>
                </v:shape>
                <o:OLEObject Type="Embed" ProgID="Equation.3" ShapeID="_x0000_i1048" DrawAspect="Content" ObjectID="_1696957212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ADD" w:rsidRDefault="005473EB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80" w:dyaOrig="720">
                <v:shape id="_x0000_i1049" type="#_x0000_t75" style="width:64.1pt;height:36.2pt" o:ole="">
                  <v:imagedata r:id="rId51" o:title=""/>
                </v:shape>
                <o:OLEObject Type="Embed" ProgID="Equation.3" ShapeID="_x0000_i1049" DrawAspect="Content" ObjectID="_1696957213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ADD" w:rsidRDefault="005473EB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50" type="#_x0000_t75" style="width:10pt;height:17.05pt" o:ole="">
                  <v:imagedata r:id="rId13" o:title=""/>
                </v:shape>
                <o:OLEObject Type="Embed" ProgID="Equation.3" ShapeID="_x0000_i1050" DrawAspect="Content" ObjectID="_1696957214" r:id="rId53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51" type="#_x0000_t75" style="width:9.15pt;height:17.05pt" o:ole="">
                  <v:imagedata r:id="rId15" o:title=""/>
                </v:shape>
                <o:OLEObject Type="Embed" ProgID="Equation.3" ShapeID="_x0000_i1051" DrawAspect="Content" ObjectID="_1696957215" r:id="rId54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80">
                <v:shape id="_x0000_i1052" type="#_x0000_t75" style="width:44.95pt;height:19.15pt" o:ole="">
                  <v:imagedata r:id="rId55" o:title=""/>
                </v:shape>
                <o:OLEObject Type="Embed" ProgID="Equation.3" ShapeID="_x0000_i1052" DrawAspect="Content" ObjectID="_1696957216" r:id="rId56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>
                <v:shape id="_x0000_i1053" type="#_x0000_t75" style="width:44.1pt;height:19.15pt" o:ole="">
                  <v:imagedata r:id="rId57" o:title=""/>
                </v:shape>
                <o:OLEObject Type="Embed" ProgID="Equation.3" ShapeID="_x0000_i1053" DrawAspect="Content" ObjectID="_1696957217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5473EB" w:rsidP="00B27A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40">
                <v:shape id="_x0000_i1054" type="#_x0000_t75" style="width:89.05pt;height:17.05pt" o:ole="">
                  <v:imagedata r:id="rId59" o:title=""/>
                </v:shape>
                <o:OLEObject Type="Embed" ProgID="Equation.3" ShapeID="_x0000_i1054" DrawAspect="Content" ObjectID="_1696957218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1599A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Князев</w:t>
            </w:r>
          </w:p>
          <w:p w:rsidR="00C1599A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</w:t>
            </w:r>
          </w:p>
          <w:p w:rsidR="00C1599A" w:rsidRPr="00134AAE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Полтавский</w:t>
            </w:r>
          </w:p>
        </w:tc>
      </w:tr>
      <w:tr w:rsidR="008D302B" w:rsidTr="005473EB">
        <w:tc>
          <w:tcPr>
            <w:tcW w:w="9889" w:type="dxa"/>
          </w:tcPr>
          <w:p w:rsidR="005473EB" w:rsidRDefault="00A44E79" w:rsidP="005473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Вариант №3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20">
                <v:shape id="_x0000_i1055" type="#_x0000_t75" style="width:77.85pt;height:30.8pt" o:ole="">
                  <v:imagedata r:id="rId61" o:title=""/>
                </v:shape>
                <o:OLEObject Type="Embed" ProgID="Equation.3" ShapeID="_x0000_i1055" DrawAspect="Content" ObjectID="_1696957219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80" w:dyaOrig="720">
                <v:shape id="_x0000_i1056" type="#_x0000_t75" style="width:74.1pt;height:36.2pt" o:ole="">
                  <v:imagedata r:id="rId63" o:title=""/>
                </v:shape>
                <o:OLEObject Type="Embed" ProgID="Equation.3" ShapeID="_x0000_i1056" DrawAspect="Content" ObjectID="_1696957220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80" w:dyaOrig="720">
                <v:shape id="_x0000_i1057" type="#_x0000_t75" style="width:64.1pt;height:36.2pt" o:ole="">
                  <v:imagedata r:id="rId65" o:title=""/>
                </v:shape>
                <o:OLEObject Type="Embed" ProgID="Equation.3" ShapeID="_x0000_i1057" DrawAspect="Content" ObjectID="_1696957221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58" type="#_x0000_t75" style="width:10pt;height:17.05pt" o:ole="">
                  <v:imagedata r:id="rId13" o:title=""/>
                </v:shape>
                <o:OLEObject Type="Embed" ProgID="Equation.3" ShapeID="_x0000_i1058" DrawAspect="Content" ObjectID="_1696957222" r:id="rId67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59" type="#_x0000_t75" style="width:9.15pt;height:17.05pt" o:ole="">
                  <v:imagedata r:id="rId15" o:title=""/>
                </v:shape>
                <o:OLEObject Type="Embed" ProgID="Equation.3" ShapeID="_x0000_i1059" DrawAspect="Content" ObjectID="_1696957223" r:id="rId68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80">
                <v:shape id="_x0000_i1060" type="#_x0000_t75" style="width:49.95pt;height:19.15pt" o:ole="">
                  <v:imagedata r:id="rId69" o:title=""/>
                </v:shape>
                <o:OLEObject Type="Embed" ProgID="Equation.3" ShapeID="_x0000_i1060" DrawAspect="Content" ObjectID="_1696957224" r:id="rId70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80">
                <v:shape id="_x0000_i1061" type="#_x0000_t75" style="width:44.95pt;height:19.15pt" o:ole="">
                  <v:imagedata r:id="rId71" o:title=""/>
                </v:shape>
                <o:OLEObject Type="Embed" ProgID="Equation.3" ShapeID="_x0000_i1061" DrawAspect="Content" ObjectID="_1696957225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40">
                <v:shape id="_x0000_i1062" type="#_x0000_t75" style="width:87pt;height:17.05pt" o:ole="">
                  <v:imagedata r:id="rId73" o:title=""/>
                </v:shape>
                <o:OLEObject Type="Embed" ProgID="Equation.3" ShapeID="_x0000_i1062" DrawAspect="Content" ObjectID="_1696957226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621B3" w:rsidRDefault="00C1599A" w:rsidP="00C62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Лакомов</w:t>
            </w:r>
            <w:proofErr w:type="spellEnd"/>
          </w:p>
          <w:p w:rsidR="00C1599A" w:rsidRDefault="00C1599A" w:rsidP="00C159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Добржанский</w:t>
            </w:r>
            <w:proofErr w:type="spellEnd"/>
          </w:p>
          <w:p w:rsidR="00C1599A" w:rsidRPr="00134AAE" w:rsidRDefault="00C1599A" w:rsidP="00C62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2B" w:rsidTr="005473EB">
        <w:tc>
          <w:tcPr>
            <w:tcW w:w="9889" w:type="dxa"/>
          </w:tcPr>
          <w:p w:rsidR="005473EB" w:rsidRDefault="00A44E79" w:rsidP="005473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№4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20">
                <v:shape id="_x0000_i1063" type="#_x0000_t75" style="width:77.85pt;height:30.8pt" o:ole="">
                  <v:imagedata r:id="rId75" o:title=""/>
                </v:shape>
                <o:OLEObject Type="Embed" ProgID="Equation.3" ShapeID="_x0000_i1063" DrawAspect="Content" ObjectID="_1696957227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40" w:dyaOrig="720">
                <v:shape id="_x0000_i1064" type="#_x0000_t75" style="width:67pt;height:36.2pt" o:ole="">
                  <v:imagedata r:id="rId77" o:title=""/>
                </v:shape>
                <o:OLEObject Type="Embed" ProgID="Equation.3" ShapeID="_x0000_i1064" DrawAspect="Content" ObjectID="_1696957228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20" w:dyaOrig="720">
                <v:shape id="_x0000_i1065" type="#_x0000_t75" style="width:71.15pt;height:36.2pt" o:ole="">
                  <v:imagedata r:id="rId79" o:title=""/>
                </v:shape>
                <o:OLEObject Type="Embed" ProgID="Equation.3" ShapeID="_x0000_i1065" DrawAspect="Content" ObjectID="_1696957229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66" type="#_x0000_t75" style="width:10pt;height:17.05pt" o:ole="">
                  <v:imagedata r:id="rId13" o:title=""/>
                </v:shape>
                <o:OLEObject Type="Embed" ProgID="Equation.3" ShapeID="_x0000_i1066" DrawAspect="Content" ObjectID="_1696957230" r:id="rId81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67" type="#_x0000_t75" style="width:9.15pt;height:17.05pt" o:ole="">
                  <v:imagedata r:id="rId15" o:title=""/>
                </v:shape>
                <o:OLEObject Type="Embed" ProgID="Equation.3" ShapeID="_x0000_i1067" DrawAspect="Content" ObjectID="_1696957231" r:id="rId82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80">
                <v:shape id="_x0000_i1068" type="#_x0000_t75" style="width:46.2pt;height:19.15pt" o:ole="">
                  <v:imagedata r:id="rId83" o:title=""/>
                </v:shape>
                <o:OLEObject Type="Embed" ProgID="Equation.3" ShapeID="_x0000_i1068" DrawAspect="Content" ObjectID="_1696957232" r:id="rId84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80">
                <v:shape id="_x0000_i1069" type="#_x0000_t75" style="width:54.1pt;height:19.15pt" o:ole="">
                  <v:imagedata r:id="rId85" o:title=""/>
                </v:shape>
                <o:OLEObject Type="Embed" ProgID="Equation.3" ShapeID="_x0000_i1069" DrawAspect="Content" ObjectID="_1696957233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40">
                <v:shape id="_x0000_i1070" type="#_x0000_t75" style="width:97.8pt;height:17.05pt" o:ole="">
                  <v:imagedata r:id="rId87" o:title=""/>
                </v:shape>
                <o:OLEObject Type="Embed" ProgID="Equation.3" ShapeID="_x0000_i1070" DrawAspect="Content" ObjectID="_1696957234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621B3" w:rsidRPr="00134AAE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Кулак</w:t>
            </w:r>
          </w:p>
        </w:tc>
      </w:tr>
      <w:tr w:rsidR="008D302B" w:rsidTr="005473EB">
        <w:tc>
          <w:tcPr>
            <w:tcW w:w="9889" w:type="dxa"/>
          </w:tcPr>
          <w:p w:rsidR="005473EB" w:rsidRDefault="00A44E79" w:rsidP="005473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Вариант №5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20">
                <v:shape id="_x0000_i1071" type="#_x0000_t75" style="width:79.1pt;height:30.8pt" o:ole="">
                  <v:imagedata r:id="rId89" o:title=""/>
                </v:shape>
                <o:OLEObject Type="Embed" ProgID="Equation.3" ShapeID="_x0000_i1071" DrawAspect="Content" ObjectID="_1696957235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20" w:dyaOrig="720">
                <v:shape id="_x0000_i1072" type="#_x0000_t75" style="width:76.15pt;height:36.2pt" o:ole="">
                  <v:imagedata r:id="rId91" o:title=""/>
                </v:shape>
                <o:OLEObject Type="Embed" ProgID="Equation.3" ShapeID="_x0000_i1072" DrawAspect="Content" ObjectID="_1696957236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720">
                <v:shape id="_x0000_i1073" type="#_x0000_t75" style="width:64.9pt;height:36.2pt" o:ole="">
                  <v:imagedata r:id="rId93" o:title=""/>
                </v:shape>
                <o:OLEObject Type="Embed" ProgID="Equation.3" ShapeID="_x0000_i1073" DrawAspect="Content" ObjectID="_1696957237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74" type="#_x0000_t75" style="width:10pt;height:17.05pt" o:ole="">
                  <v:imagedata r:id="rId13" o:title=""/>
                </v:shape>
                <o:OLEObject Type="Embed" ProgID="Equation.3" ShapeID="_x0000_i1074" DrawAspect="Content" ObjectID="_1696957238" r:id="rId95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75" type="#_x0000_t75" style="width:9.15pt;height:17.05pt" o:ole="">
                  <v:imagedata r:id="rId15" o:title=""/>
                </v:shape>
                <o:OLEObject Type="Embed" ProgID="Equation.3" ShapeID="_x0000_i1075" DrawAspect="Content" ObjectID="_1696957239" r:id="rId96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80">
                <v:shape id="_x0000_i1076" type="#_x0000_t75" style="width:49.95pt;height:19.15pt" o:ole="">
                  <v:imagedata r:id="rId97" o:title=""/>
                </v:shape>
                <o:OLEObject Type="Embed" ProgID="Equation.3" ShapeID="_x0000_i1076" DrawAspect="Content" ObjectID="_1696957240" r:id="rId98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>
                <v:shape id="_x0000_i1077" type="#_x0000_t75" style="width:44.1pt;height:19.15pt" o:ole="">
                  <v:imagedata r:id="rId99" o:title=""/>
                </v:shape>
                <o:OLEObject Type="Embed" ProgID="Equation.3" ShapeID="_x0000_i1077" DrawAspect="Content" ObjectID="_1696957241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40">
                <v:shape id="_x0000_i1078" type="#_x0000_t75" style="width:96.95pt;height:17.05pt" o:ole="">
                  <v:imagedata r:id="rId101" o:title=""/>
                </v:shape>
                <o:OLEObject Type="Embed" ProgID="Equation.3" ShapeID="_x0000_i1078" DrawAspect="Content" ObjectID="_1696957242" r:id="rId1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621B3" w:rsidRPr="00134AAE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</w:t>
            </w:r>
          </w:p>
        </w:tc>
      </w:tr>
      <w:tr w:rsidR="008D302B" w:rsidTr="005473EB">
        <w:tc>
          <w:tcPr>
            <w:tcW w:w="9889" w:type="dxa"/>
          </w:tcPr>
          <w:p w:rsidR="005473EB" w:rsidRDefault="00A44E79" w:rsidP="005473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№6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79" type="#_x0000_t75" style="width:60.75pt;height:30.8pt" o:ole="">
                  <v:imagedata r:id="rId103" o:title=""/>
                </v:shape>
                <o:OLEObject Type="Embed" ProgID="Equation.3" ShapeID="_x0000_i1079" DrawAspect="Content" ObjectID="_1696957243" r:id="rId1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20" w:dyaOrig="720">
                <v:shape id="_x0000_i1080" type="#_x0000_t75" style="width:76.15pt;height:36.2pt" o:ole="">
                  <v:imagedata r:id="rId105" o:title=""/>
                </v:shape>
                <o:OLEObject Type="Embed" ProgID="Equation.3" ShapeID="_x0000_i1080" DrawAspect="Content" ObjectID="_1696957244" r:id="rId1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20" w:dyaOrig="720">
                <v:shape id="_x0000_i1081" type="#_x0000_t75" style="width:71.15pt;height:36.2pt" o:ole="">
                  <v:imagedata r:id="rId107" o:title=""/>
                </v:shape>
                <o:OLEObject Type="Embed" ProgID="Equation.3" ShapeID="_x0000_i1081" DrawAspect="Content" ObjectID="_1696957245" r:id="rId1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82" type="#_x0000_t75" style="width:10pt;height:17.05pt" o:ole="">
                  <v:imagedata r:id="rId13" o:title=""/>
                </v:shape>
                <o:OLEObject Type="Embed" ProgID="Equation.3" ShapeID="_x0000_i1082" DrawAspect="Content" ObjectID="_1696957246" r:id="rId109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83" type="#_x0000_t75" style="width:9.15pt;height:17.05pt" o:ole="">
                  <v:imagedata r:id="rId15" o:title=""/>
                </v:shape>
                <o:OLEObject Type="Embed" ProgID="Equation.3" ShapeID="_x0000_i1083" DrawAspect="Content" ObjectID="_1696957247" r:id="rId110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80">
                <v:shape id="_x0000_i1084" type="#_x0000_t75" style="width:46.2pt;height:19.15pt" o:ole="">
                  <v:imagedata r:id="rId111" o:title=""/>
                </v:shape>
                <o:OLEObject Type="Embed" ProgID="Equation.3" ShapeID="_x0000_i1084" DrawAspect="Content" ObjectID="_1696957248" r:id="rId112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80">
                <v:shape id="_x0000_i1085" type="#_x0000_t75" style="width:56.2pt;height:19.15pt" o:ole="">
                  <v:imagedata r:id="rId113" o:title=""/>
                </v:shape>
                <o:OLEObject Type="Embed" ProgID="Equation.3" ShapeID="_x0000_i1085" DrawAspect="Content" ObjectID="_1696957249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40">
                <v:shape id="_x0000_i1086" type="#_x0000_t75" style="width:94.9pt;height:17.05pt" o:ole="">
                  <v:imagedata r:id="rId115" o:title=""/>
                </v:shape>
                <o:OLEObject Type="Embed" ProgID="Equation.3" ShapeID="_x0000_i1086" DrawAspect="Content" ObjectID="_1696957250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621B3" w:rsidRPr="00134AAE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Сирман</w:t>
            </w:r>
            <w:proofErr w:type="spellEnd"/>
          </w:p>
        </w:tc>
      </w:tr>
      <w:tr w:rsidR="008D302B" w:rsidTr="005473EB">
        <w:tc>
          <w:tcPr>
            <w:tcW w:w="9889" w:type="dxa"/>
          </w:tcPr>
          <w:p w:rsidR="005473EB" w:rsidRDefault="00A44E79" w:rsidP="005473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7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Вариант №7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A44E79" w:rsidRPr="00B27AD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>
                <v:shape id="_x0000_i1087" type="#_x0000_t75" style="width:69.1pt;height:30.8pt" o:ole="">
                  <v:imagedata r:id="rId117" o:title=""/>
                </v:shape>
                <o:OLEObject Type="Embed" ProgID="Equation.3" ShapeID="_x0000_i1087" DrawAspect="Content" ObjectID="_1696957251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матрицу, обратную к матрице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00" w:dyaOrig="720">
                <v:shape id="_x0000_i1088" type="#_x0000_t75" style="width:74.9pt;height:36.2pt" o:ole="">
                  <v:imagedata r:id="rId119" o:title=""/>
                </v:shape>
                <o:OLEObject Type="Embed" ProgID="Equation.3" ShapeID="_x0000_i1088" DrawAspect="Content" ObjectID="_1696957252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методом </w:t>
            </w:r>
            <w:proofErr w:type="spellStart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79" w:rsidRPr="00B27AD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60" w:dyaOrig="720">
                <v:shape id="_x0000_i1089" type="#_x0000_t75" style="width:72.85pt;height:36.2pt" o:ole="">
                  <v:imagedata r:id="rId121" o:title=""/>
                </v:shape>
                <o:OLEObject Type="Embed" ProgID="Equation.3" ShapeID="_x0000_i1089" DrawAspect="Content" ObjectID="_1696957253" r:id="rId1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EB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 векторное произведение векторов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90" type="#_x0000_t75" style="width:10pt;height:17.05pt" o:ole="">
                  <v:imagedata r:id="rId13" o:title=""/>
                </v:shape>
                <o:OLEObject Type="Embed" ProgID="Equation.3" ShapeID="_x0000_i1090" DrawAspect="Content" ObjectID="_1696957254" r:id="rId123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4E79" w:rsidRPr="00B27A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91" type="#_x0000_t75" style="width:9.15pt;height:17.05pt" o:ole="">
                  <v:imagedata r:id="rId15" o:title=""/>
                </v:shape>
                <o:OLEObject Type="Embed" ProgID="Equation.3" ShapeID="_x0000_i1091" DrawAspect="Content" ObjectID="_1696957255" r:id="rId124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80">
                <v:shape id="_x0000_i1092" type="#_x0000_t75" style="width:54.95pt;height:19.15pt" o:ole="">
                  <v:imagedata r:id="rId125" o:title=""/>
                </v:shape>
                <o:OLEObject Type="Embed" ProgID="Equation.3" ShapeID="_x0000_i1092" DrawAspect="Content" ObjectID="_1696957256" r:id="rId126"/>
              </w:objec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80">
                <v:shape id="_x0000_i1093" type="#_x0000_t75" style="width:46.2pt;height:19.15pt" o:ole="">
                  <v:imagedata r:id="rId127" o:title=""/>
                </v:shape>
                <o:OLEObject Type="Embed" ProgID="Equation.3" ShapeID="_x0000_i1093" DrawAspect="Content" ObjectID="_1696957257" r:id="rId1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79" w:rsidRPr="00B27ADD" w:rsidRDefault="005473EB" w:rsidP="005473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="00A44E79" w:rsidRPr="00B27A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прямой, которая проходит через точки </w:t>
            </w:r>
            <w:r w:rsidR="00A44E79" w:rsidRPr="00B27A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40">
                <v:shape id="_x0000_i1094" type="#_x0000_t75" style="width:97.8pt;height:17.05pt" o:ole="">
                  <v:imagedata r:id="rId129" o:title=""/>
                </v:shape>
                <o:OLEObject Type="Embed" ProgID="Equation.3" ShapeID="_x0000_i1094" DrawAspect="Content" ObjectID="_1696957258" r:id="rId1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Pr="00B27ADD" w:rsidRDefault="008D302B" w:rsidP="00B27A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134AAE" w:rsidRPr="00134AAE" w:rsidRDefault="00C1599A" w:rsidP="008D30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Хардиков</w:t>
            </w:r>
            <w:proofErr w:type="spellEnd"/>
          </w:p>
        </w:tc>
      </w:tr>
    </w:tbl>
    <w:p w:rsidR="008D302B" w:rsidRDefault="008D302B" w:rsidP="008D302B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:rsidR="008D302B" w:rsidRDefault="008D302B" w:rsidP="008D302B">
      <w:pPr>
        <w:jc w:val="center"/>
        <w:rPr>
          <w:rFonts w:ascii="Times New Roman" w:hAnsi="Times New Roman" w:cs="Times New Roman"/>
          <w:lang w:val="uk-UA"/>
        </w:rPr>
      </w:pPr>
    </w:p>
    <w:p w:rsidR="003B70C1" w:rsidRDefault="003B70C1" w:rsidP="003B70C1"/>
    <w:sectPr w:rsidR="003B70C1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1B"/>
    <w:multiLevelType w:val="hybridMultilevel"/>
    <w:tmpl w:val="DBA84C2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9D7A31"/>
    <w:multiLevelType w:val="hybridMultilevel"/>
    <w:tmpl w:val="DD2451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3C04AF"/>
    <w:multiLevelType w:val="hybridMultilevel"/>
    <w:tmpl w:val="DD2451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084BFC"/>
    <w:multiLevelType w:val="hybridMultilevel"/>
    <w:tmpl w:val="828A5B9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2AC13EB"/>
    <w:multiLevelType w:val="hybridMultilevel"/>
    <w:tmpl w:val="AED6E5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49B1F5B"/>
    <w:multiLevelType w:val="hybridMultilevel"/>
    <w:tmpl w:val="458466D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6782CF0"/>
    <w:multiLevelType w:val="hybridMultilevel"/>
    <w:tmpl w:val="828A5B9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7247F12"/>
    <w:multiLevelType w:val="hybridMultilevel"/>
    <w:tmpl w:val="06600E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A380B3D"/>
    <w:multiLevelType w:val="hybridMultilevel"/>
    <w:tmpl w:val="1A50B89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D1268A0"/>
    <w:multiLevelType w:val="hybridMultilevel"/>
    <w:tmpl w:val="458466D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44B1868"/>
    <w:multiLevelType w:val="hybridMultilevel"/>
    <w:tmpl w:val="06600E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0D235AC"/>
    <w:multiLevelType w:val="hybridMultilevel"/>
    <w:tmpl w:val="AED6E5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B52F0B"/>
    <w:multiLevelType w:val="hybridMultilevel"/>
    <w:tmpl w:val="DBA84C2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6FD21B0"/>
    <w:multiLevelType w:val="hybridMultilevel"/>
    <w:tmpl w:val="1A50B89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134AAE"/>
    <w:rsid w:val="00325A79"/>
    <w:rsid w:val="00336023"/>
    <w:rsid w:val="003B70C1"/>
    <w:rsid w:val="003C13D7"/>
    <w:rsid w:val="004A700F"/>
    <w:rsid w:val="004D51A9"/>
    <w:rsid w:val="005473EB"/>
    <w:rsid w:val="005A1032"/>
    <w:rsid w:val="00652A21"/>
    <w:rsid w:val="00681975"/>
    <w:rsid w:val="006823B8"/>
    <w:rsid w:val="00697F7C"/>
    <w:rsid w:val="006B7F4A"/>
    <w:rsid w:val="006F11B5"/>
    <w:rsid w:val="00704CC8"/>
    <w:rsid w:val="00722FD9"/>
    <w:rsid w:val="007F5341"/>
    <w:rsid w:val="008242C6"/>
    <w:rsid w:val="00824C89"/>
    <w:rsid w:val="00846B7B"/>
    <w:rsid w:val="00852B1C"/>
    <w:rsid w:val="0088501F"/>
    <w:rsid w:val="008B75B4"/>
    <w:rsid w:val="008D302B"/>
    <w:rsid w:val="00997096"/>
    <w:rsid w:val="009E1888"/>
    <w:rsid w:val="00A26EB1"/>
    <w:rsid w:val="00A44E79"/>
    <w:rsid w:val="00A56A3C"/>
    <w:rsid w:val="00AE410A"/>
    <w:rsid w:val="00B07C52"/>
    <w:rsid w:val="00B27ADD"/>
    <w:rsid w:val="00B76134"/>
    <w:rsid w:val="00B92F6A"/>
    <w:rsid w:val="00C1599A"/>
    <w:rsid w:val="00C621B3"/>
    <w:rsid w:val="00CB1870"/>
    <w:rsid w:val="00D40673"/>
    <w:rsid w:val="00DF6648"/>
    <w:rsid w:val="00E60A15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52B1C"/>
    <w:rPr>
      <w:color w:val="808080"/>
    </w:rPr>
  </w:style>
  <w:style w:type="character" w:customStyle="1" w:styleId="omsformula">
    <w:name w:val="oms_formula"/>
    <w:basedOn w:val="a0"/>
    <w:rsid w:val="00A56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7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26E2-AA89-46C4-9E05-A03D107D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2020-05-17T13:49:00Z</dcterms:created>
  <dcterms:modified xsi:type="dcterms:W3CDTF">2021-10-28T17:11:00Z</dcterms:modified>
</cp:coreProperties>
</file>